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EFAF7" w:color="auto" w:val="clear"/>
        <w:spacing w:after="80" w:before="0"/>
      </w:pPr>
      <w:r>
        <w:rPr>
          <w:rFonts w:ascii="Poppins" w:cs="Poppins" w:eastAsia="Poppins" w:hAnsi="Poppins"/>
          <w:b/>
          <w:bCs/>
          <w:color w:val="1B7A63"/>
          <w:spacing w:val="20"/>
          <w:sz w:val="15"/>
          <w:szCs w:val="15"/>
        </w:rPr>
        <w:t xml:space="preserve"> EVALUAR POR COMPETENCIAS </w:t>
      </w:r>
    </w:p>
    <w:p>
      <w:pPr>
        <w:spacing w:after="40" w:before="40"/>
      </w:pPr>
      <w:r>
        <w:rPr>
          <w:rFonts w:ascii="Fredoka" w:cs="Fredoka" w:eastAsia="Fredoka" w:hAnsi="Fredoka"/>
          <w:b/>
          <w:bCs/>
          <w:color w:val="0F2027"/>
          <w:sz w:val="42"/>
          <w:szCs w:val="42"/>
        </w:rPr>
        <w:t xml:space="preserve">Rúbrica tipo para un proyecto técnico</w:t>
      </w:r>
    </w:p>
    <w:p>
      <w:pPr>
        <w:spacing w:after="120" w:before="0" w:line="276"/>
      </w:pPr>
      <w:r>
        <w:rPr>
          <w:rFonts w:ascii="Poppins" w:cs="Poppins" w:eastAsia="Poppins" w:hAnsi="Poppins"/>
          <w:color w:val="6B7280"/>
          <w:sz w:val="20"/>
          <w:szCs w:val="20"/>
        </w:rPr>
        <w:t xml:space="preserve">Criterios y niveles de desempeño que puedes adaptar a tu especialidad.</w:t>
      </w:r>
    </w:p>
    <w:tbl>
      <w:tblPr>
        <w:tblW w:type="dxa" w:w="140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91"/>
        <w:gridCol w:w="3089"/>
        <w:gridCol w:w="1591"/>
        <w:gridCol w:w="3089"/>
        <w:gridCol w:w="1591"/>
        <w:gridCol w:w="3089"/>
      </w:tblGrid>
      <w:tr>
        <w:trPr>
          <w:cantSplit/>
          <w:trHeight w:val="330" w:hRule="atLeast"/>
        </w:trPr>
        <w:tc>
          <w:tcPr>
            <w:tcW w:type="dxa" w:w="1591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Especialidad</w:t>
            </w:r>
          </w:p>
        </w:tc>
        <w:tc>
          <w:tcPr>
            <w:tcW w:type="dxa" w:w="3089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591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Módulo</w:t>
            </w:r>
          </w:p>
        </w:tc>
        <w:tc>
          <w:tcPr>
            <w:tcW w:type="dxa" w:w="3089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591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Curso</w:t>
            </w:r>
          </w:p>
        </w:tc>
        <w:tc>
          <w:tcPr>
            <w:tcW w:type="dxa" w:w="3089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30" w:hRule="atLeast"/>
        </w:trPr>
        <w:tc>
          <w:tcPr>
            <w:tcW w:type="dxa" w:w="1591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Proyecto evaluado</w:t>
            </w:r>
          </w:p>
        </w:tc>
        <w:tc>
          <w:tcPr>
            <w:tcW w:type="dxa" w:w="3089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591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Estudiante o grupo</w:t>
            </w:r>
          </w:p>
        </w:tc>
        <w:tc>
          <w:tcPr>
            <w:tcW w:type="dxa" w:w="3089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591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Fecha</w:t>
            </w:r>
          </w:p>
        </w:tc>
        <w:tc>
          <w:tcPr>
            <w:tcW w:type="dxa" w:w="3089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p>
      <w:pPr>
        <w:spacing w:after="70" w:before="0" w:line="120"/>
      </w:pPr>
    </w:p>
    <w:p>
      <w:pPr>
        <w:spacing w:after="100" w:before="0" w:line="276"/>
      </w:pP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Cómo adaptarla: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cambia los verbos y ejemplos por los de tu especialidad, agrega valores concretos al nivel 3 (medidas, tolerancias, normas) y ajusta las ponderaciones para que sumen 100 %. Marca el nivel que </w:t>
      </w: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observaste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, no el que esperabas.</w:t>
      </w:r>
    </w:p>
    <w:tbl>
      <w:tblPr>
        <w:tblW w:type="dxa" w:w="140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100"/>
        <w:gridCol w:w="800"/>
        <w:gridCol w:w="700"/>
        <w:gridCol w:w="2610"/>
        <w:gridCol w:w="2610"/>
        <w:gridCol w:w="2610"/>
        <w:gridCol w:w="2610"/>
      </w:tblGrid>
      <w:tr>
        <w:trPr>
          <w:cantSplit/>
          <w:tblHeader/>
        </w:trPr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Criterio</w:t>
            </w:r>
          </w:p>
        </w:tc>
        <w:tc>
          <w:tcPr>
            <w:tcW w:type="dxa" w:w="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Peso</w:t>
            </w:r>
          </w:p>
        </w:tc>
        <w:tc>
          <w:tcPr>
            <w:tcW w:type="dxa" w:w="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Nivel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60D7C3"/>
                <w:sz w:val="16"/>
                <w:szCs w:val="16"/>
              </w:rPr>
              <w:t xml:space="preserve">4 · Destacado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3 · Logrado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2 · En desarrollo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1 · Inicial</w:t>
            </w:r>
          </w:p>
        </w:tc>
      </w:tr>
      <w:tr>
        <w:trPr>
          <w:cantSplit/>
          <w:trHeight w:val="1100" w:hRule="atLeast"/>
        </w:trPr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1. Planificación y diseño del proyecto</w:t>
            </w:r>
          </w:p>
        </w:tc>
        <w:tc>
          <w:tcPr>
            <w:tcW w:type="dxa" w:w="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15 %</w:t>
            </w:r>
          </w:p>
        </w:tc>
        <w:tc>
          <w:tcPr>
            <w:tcW w:type="dxa" w:w="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Presenta un plan completo y coherente (objetivo, etapas, materiales, tiempos y riesgos), anticipa dificultades y justifica sus decisiones técnicas.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Presenta un plan completo, con objetivo, etapas, materiales y tiempos coherentes con el proyecto.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Presenta un plan con elementos ausentes o poco precisos; necesita ajustes para poder ejecutarse.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No presenta plan, o el plan es tan incompleto que no orienta el trabajo.</w:t>
            </w:r>
          </w:p>
        </w:tc>
      </w:tr>
      <w:tr>
        <w:trPr>
          <w:cantSplit/>
          <w:trHeight w:val="1100" w:hRule="atLeast"/>
        </w:trPr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2. Aplicación de procedimientos técnicos</w:t>
            </w:r>
          </w:p>
        </w:tc>
        <w:tc>
          <w:tcPr>
            <w:tcW w:type="dxa" w:w="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25 %</w:t>
            </w:r>
          </w:p>
        </w:tc>
        <w:tc>
          <w:tcPr>
            <w:tcW w:type="dxa" w:w="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Aplica los procedimientos en la secuencia correcta, con precisión y autonomía, y optimiza tiempo o recursos.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Aplica los procedimientos en la secuencia correcta y con la precisión requerida, con apoyo mínimo del docente.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Aplica los procedimientos con errores que corrige solo con ayuda del docente.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No logra aplicar los procedimientos o necesita guía permanente en cada paso.</w:t>
            </w:r>
          </w:p>
        </w:tc>
      </w:tr>
      <w:tr>
        <w:trPr>
          <w:cantSplit/>
          <w:trHeight w:val="1100" w:hRule="atLeast"/>
        </w:trPr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3. Seguridad y prevención de riesgos</w:t>
            </w:r>
          </w:p>
        </w:tc>
        <w:tc>
          <w:tcPr>
            <w:tcW w:type="dxa" w:w="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20 %</w:t>
            </w:r>
          </w:p>
        </w:tc>
        <w:tc>
          <w:tcPr>
            <w:tcW w:type="dxa" w:w="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Cumple todas las normas de seguridad, identifica riesgos de la tarea y propone medidas de control.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Cumple todas las normas de seguridad durante todo el proyecto, sin necesidad de recordatorios.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Cumple las normas de forma intermitente y necesita recordatorios.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No cumple las normas o expone a otras personas a un riesgo. Se detiene el trabajo.</w:t>
            </w:r>
          </w:p>
        </w:tc>
      </w:tr>
      <w:tr>
        <w:trPr>
          <w:cantSplit/>
          <w:trHeight w:val="1100" w:hRule="atLeast"/>
        </w:trPr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4. Calidad del producto o resultado</w:t>
            </w:r>
          </w:p>
        </w:tc>
        <w:tc>
          <w:tcPr>
            <w:tcW w:type="dxa" w:w="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20 %</w:t>
            </w:r>
          </w:p>
        </w:tc>
        <w:tc>
          <w:tcPr>
            <w:tcW w:type="dxa" w:w="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El producto cumple todas las especificaciones y tolerancias, funciona sin fallas y tiene un acabado profesional.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El producto cumple las especificaciones principales y funciona como se espera.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El producto cumple parcialmente las especificaciones; tiene fallas que no impiden su uso.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El producto no cumple las especificaciones o no funciona.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140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100"/>
        <w:gridCol w:w="800"/>
        <w:gridCol w:w="700"/>
        <w:gridCol w:w="2610"/>
        <w:gridCol w:w="2610"/>
        <w:gridCol w:w="2610"/>
        <w:gridCol w:w="2610"/>
      </w:tblGrid>
      <w:tr>
        <w:trPr>
          <w:cantSplit/>
          <w:tblHeader/>
        </w:trPr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Criterio</w:t>
            </w:r>
          </w:p>
        </w:tc>
        <w:tc>
          <w:tcPr>
            <w:tcW w:type="dxa" w:w="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Peso</w:t>
            </w:r>
          </w:p>
        </w:tc>
        <w:tc>
          <w:tcPr>
            <w:tcW w:type="dxa" w:w="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Nivel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60D7C3"/>
                <w:sz w:val="16"/>
                <w:szCs w:val="16"/>
              </w:rPr>
              <w:t xml:space="preserve">4 · Destacado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3 · Logrado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2 · En desarrollo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1 · Inicial</w:t>
            </w:r>
          </w:p>
        </w:tc>
      </w:tr>
      <w:tr>
        <w:trPr>
          <w:cantSplit/>
          <w:trHeight w:val="1100" w:hRule="atLeast"/>
        </w:trPr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5. Documentación técnica y presentación</w:t>
            </w:r>
          </w:p>
        </w:tc>
        <w:tc>
          <w:tcPr>
            <w:tcW w:type="dxa" w:w="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10 %</w:t>
            </w:r>
          </w:p>
        </w:tc>
        <w:tc>
          <w:tcPr>
            <w:tcW w:type="dxa" w:w="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Documenta con claridad (planos, listados, registros), usa vocabulario técnico preciso y responde preguntas con fundamentos.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Documenta lo principal y presenta su trabajo con vocabulario técnico adecuado.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La documentación es incompleta o la presentación usa vocabulario poco preciso.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No entrega documentación o no logra explicar lo que hizo.</w:t>
            </w:r>
          </w:p>
        </w:tc>
      </w:tr>
      <w:tr>
        <w:trPr>
          <w:cantSplit/>
          <w:trHeight w:val="1100" w:hRule="atLeast"/>
        </w:trPr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6. Trabajo en equipo, responsabilidad y orden</w:t>
            </w:r>
          </w:p>
        </w:tc>
        <w:tc>
          <w:tcPr>
            <w:tcW w:type="dxa" w:w="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10 %</w:t>
            </w:r>
          </w:p>
        </w:tc>
        <w:tc>
          <w:tcPr>
            <w:tcW w:type="dxa" w:w="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Asume un rol clave, coordina con otros, cumple los plazos y deja el taller impecable.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Cumple su rol y los plazos acordados, colabora con el equipo y deja el puesto ordenado.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Cumple su rol de forma irregular o con retrasos.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Poppins" w:cs="Poppins" w:eastAsia="Poppins" w:hAnsi="Poppins"/>
                <w:color w:val="1F1F1F"/>
                <w:sz w:val="16"/>
                <w:szCs w:val="16"/>
              </w:rPr>
              <w:t xml:space="preserve">No cumple su rol ni los plazos, y dificulta el trabajo del equipo.</w:t>
            </w:r>
          </w:p>
        </w:tc>
      </w:tr>
    </w:tbl>
    <w:p>
      <w:pPr>
        <w:keepNext/>
        <w:pBdr>
          <w:left w:val="single" w:color="2DA98A" w:sz="24" w:space="8"/>
        </w:pBdr>
        <w:spacing w:after="60" w:before="20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Cálculo del puntaje</w:t>
      </w:r>
    </w:p>
    <w:tbl>
      <w:tblPr>
        <w:tblW w:type="dxa" w:w="140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1700"/>
        <w:gridCol w:w="1700"/>
        <w:gridCol w:w="1700"/>
        <w:gridCol w:w="1700"/>
        <w:gridCol w:w="1700"/>
        <w:gridCol w:w="1700"/>
        <w:gridCol w:w="1440"/>
      </w:tblGrid>
      <w:tr>
        <w:trPr>
          <w:cantSplit/>
          <w:tblHeader/>
        </w:trPr>
        <w:tc>
          <w:tcPr>
            <w:tcW w:type="dxa" w:w="2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Criterio 1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Criterio 2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Criterio 3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Criterio 4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Criterio 5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Criterio 6</w:t>
            </w:r>
          </w:p>
        </w:tc>
        <w:tc>
          <w:tcPr>
            <w:tcW w:type="dxa" w:w="14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Peso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15 %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25 %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20 %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20 %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10 %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10 %</w:t>
            </w:r>
          </w:p>
        </w:tc>
        <w:tc>
          <w:tcPr>
            <w:tcW w:type="dxa" w:w="14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100 %</w:t>
            </w:r>
          </w:p>
        </w:tc>
      </w:tr>
      <w:tr>
        <w:trPr>
          <w:cantSplit/>
          <w:trHeight w:val="340" w:hRule="atLeast"/>
        </w:trPr>
        <w:tc>
          <w:tcPr>
            <w:tcW w:type="dxa" w:w="2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Nivel observado (1 a 4)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40" w:hRule="atLeast"/>
        </w:trPr>
        <w:tc>
          <w:tcPr>
            <w:tcW w:type="dxa" w:w="2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Puntaje = nivel ÷ 4 × peso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______ %</w:t>
            </w:r>
          </w:p>
        </w:tc>
      </w:tr>
    </w:tbl>
    <w:p>
      <w:pPr>
        <w:spacing w:after="100" w:before="0" w:line="120"/>
      </w:pPr>
    </w:p>
    <w:tbl>
      <w:tblPr>
        <w:tblW w:type="dxa" w:w="140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1700"/>
        <w:gridCol w:w="1700"/>
        <w:gridCol w:w="1700"/>
        <w:gridCol w:w="1700"/>
        <w:gridCol w:w="1700"/>
        <w:gridCol w:w="1700"/>
        <w:gridCol w:w="1440"/>
      </w:tblGrid>
      <w:tr>
        <w:trPr>
          <w:cantSplit/>
        </w:trPr>
        <w:tc>
          <w:tcPr>
            <w:tcW w:type="dxa" w:w="2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Porcentaje de logro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100 %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90 %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80 %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70 %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60 %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50 %</w:t>
            </w:r>
          </w:p>
        </w:tc>
        <w:tc>
          <w:tcPr>
            <w:tcW w:type="dxa" w:w="14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40 %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Nota (1,0 a 7,0)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7,0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6,3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5,5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4,8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4,0</w:t>
            </w:r>
          </w:p>
        </w:tc>
        <w:tc>
          <w:tcPr>
            <w:tcW w:type="dxa" w:w="17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3,5</w:t>
            </w:r>
          </w:p>
        </w:tc>
        <w:tc>
          <w:tcPr>
            <w:tcW w:type="dxa" w:w="14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3,0</w:t>
            </w:r>
          </w:p>
        </w:tc>
      </w:tr>
    </w:tbl>
    <w:p>
      <w:pPr>
        <w:spacing w:after="0" w:before="50" w:line="276"/>
      </w:pPr>
      <w:r>
        <w:rPr>
          <w:rFonts w:ascii="Poppins" w:cs="Poppins" w:eastAsia="Poppins" w:hAnsi="Poppins"/>
          <w:i/>
          <w:iCs/>
          <w:color w:val="6B7280"/>
          <w:sz w:val="15"/>
          <w:szCs w:val="15"/>
        </w:rPr>
        <w:t xml:space="preserve">Nota con 60 % de exigencia para el 4,0. Ajusta la tabla a tu reglamento de evaluación. Un nivel 1 en seguridad detiene el trabajo hasta que se corrija.</w:t>
      </w:r>
    </w:p>
    <w:p>
      <w:pPr>
        <w:keepNext/>
        <w:pBdr>
          <w:left w:val="single" w:color="2DA98A" w:sz="24" w:space="8"/>
        </w:pBdr>
        <w:spacing w:after="60" w:before="17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Retroalimentación</w:t>
      </w:r>
    </w:p>
    <w:tbl>
      <w:tblPr>
        <w:tblW w:type="dxa" w:w="140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920"/>
        <w:gridCol w:w="200"/>
        <w:gridCol w:w="6920"/>
      </w:tblGrid>
      <w:tr>
        <w:trPr>
          <w:cantSplit/>
          <w:trHeight w:val="650" w:hRule="atLeast"/>
        </w:trPr>
        <w:tc>
          <w:tcPr>
            <w:tcW w:type="dxa" w:w="69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Lo que está muy bien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69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Lo que debes mejorar y cómo</w:t>
            </w:r>
          </w:p>
        </w:tc>
      </w:tr>
    </w:tbl>
    <w:p>
      <w:pPr>
        <w:spacing w:after="100" w:before="0" w:line="120"/>
      </w:pPr>
    </w:p>
    <w:tbl>
      <w:tblPr>
        <w:tblW w:type="dxa" w:w="140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00"/>
        <w:gridCol w:w="2840"/>
        <w:gridCol w:w="5600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BD5D1" w:sz="4"/>
              <w:right w:val="none" w:color="FFFFFF" w:sz="0"/>
            </w:tcBorders>
            <w:tcMar>
              <w:top w:type="dxa" w:w="140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BD5D1" w:sz="4"/>
              <w:right w:val="none" w:color="FFFFFF" w:sz="0"/>
            </w:tcBorders>
            <w:tcMar>
              <w:top w:type="dxa" w:w="140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Firma docente evaluador</w:t>
            </w:r>
          </w:p>
        </w:tc>
        <w:tc>
          <w:tcPr>
            <w:tcW w:type="dxa" w:w="2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Firma estudiante o representante del grupo</w:t>
            </w:r>
          </w:p>
        </w:tc>
      </w:tr>
    </w:tbl>
    <w:sectPr>
      <w:headerReference w:type="default" r:id="rId7"/>
      <w:footerReference w:type="default" r:id="rId8"/>
      <w:pgSz w:w="15840" w:h="12240" w:orient="landscape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D1" w:sz="4" w:space="4"/>
      </w:pBdr>
      <w:tabs>
        <w:tab w:val="right" w:pos="14040"/>
      </w:tabs>
    </w:pPr>
    <w:r>
      <w:rPr>
        <w:rFonts w:ascii="Poppins" w:cs="Poppins" w:eastAsia="Poppins" w:hAnsi="Poppins"/>
        <w:color w:val="6B7280"/>
        <w:sz w:val="14"/>
        <w:szCs w:val="14"/>
      </w:rPr>
      <w:t xml:space="preserve">tp.conmaestria.cl  ·  tp@conmaestria.cl</w:t>
    </w:r>
    <w:r>
      <w:rPr>
        <w:rFonts w:ascii="Poppins" w:cs="Poppins" w:eastAsia="Poppins" w:hAnsi="Poppins"/>
        <w:color w:val="6B7280"/>
        <w:sz w:val="14"/>
        <w:szCs w:val="14"/>
      </w:rPr>
      <w:t xml:space="preserve">	Página </w:t>
    </w:r>
    <w:r>
      <w:rPr>
        <w:rFonts w:ascii="Poppins" w:cs="Poppins" w:eastAsia="Poppins" w:hAnsi="Poppins"/>
        <w:color w:val="6B7280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Poppins" w:cs="Poppins" w:eastAsia="Poppins" w:hAnsi="Poppins"/>
        <w:color w:val="6B7280"/>
        <w:sz w:val="14"/>
        <w:szCs w:val="14"/>
      </w:rPr>
      <w:t xml:space="preserve"> de </w:t>
    </w:r>
    <w:r>
      <w:rPr>
        <w:rFonts w:ascii="Poppins" w:cs="Poppins" w:eastAsia="Poppins" w:hAnsi="Poppins"/>
        <w:color w:val="6B728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DA98A" w:sz="12" w:space="4"/>
      </w:pBdr>
      <w:tabs>
        <w:tab w:val="right" w:pos="14040"/>
      </w:tabs>
      <w:spacing w:after="0"/>
    </w:pPr>
    <w:r>
      <w:rPr>
        <w:rFonts w:ascii="Fredoka" w:cs="Fredoka" w:eastAsia="Fredoka" w:hAnsi="Fredoka"/>
        <w:b/>
        <w:bCs/>
        <w:color w:val="2DA98A"/>
        <w:sz w:val="28"/>
        <w:szCs w:val="28"/>
      </w:rPr>
      <w:t xml:space="preserve">Con</w:t>
    </w:r>
    <w:r>
      <w:rPr>
        <w:rFonts w:ascii="Fredoka" w:cs="Fredoka" w:eastAsia="Fredoka" w:hAnsi="Fredoka"/>
        <w:b/>
        <w:bCs/>
        <w:color w:val="0F2027"/>
        <w:sz w:val="28"/>
        <w:szCs w:val="28"/>
      </w:rPr>
      <w:t xml:space="preserve">Maestría</w:t>
    </w:r>
    <w:r>
      <w:rPr>
        <w:rFonts w:ascii="Fredoka" w:cs="Fredoka" w:eastAsia="Fredoka" w:hAnsi="Fredoka"/>
        <w:b/>
        <w:bCs/>
        <w:color w:val="1B7A63"/>
        <w:sz w:val="20"/>
        <w:szCs w:val="20"/>
      </w:rPr>
      <w:t xml:space="preserve">  TP</w:t>
    </w:r>
    <w:r>
      <w:rPr>
        <w:rFonts w:ascii="Poppins" w:cs="Poppins" w:eastAsia="Poppins" w:hAnsi="Poppins"/>
        <w:color w:val="6B7280"/>
        <w:sz w:val="15"/>
        <w:szCs w:val="15"/>
      </w:rPr>
      <w:t xml:space="preserve">	Evaluar por competencias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oppins" w:cs="Poppins" w:eastAsia="Poppins" w:hAnsi="Poppins"/>
        <w:color w:val="1F1F1F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Rúbrica tipo para un proyecto técnico</dc:title>
  <dc:creator>ConMaestría TP</dc:creator>
  <cp:lastModifiedBy>Un-named</cp:lastModifiedBy>
  <cp:revision>1</cp:revision>
  <dcterms:created xsi:type="dcterms:W3CDTF">2026-10-15T16:53:59.582Z</dcterms:created>
  <dcterms:modified xsi:type="dcterms:W3CDTF">2026-10-15T16:53:59.582Z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